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79" w:rsidRDefault="00314E79" w:rsidP="00314E79">
      <w:r w:rsidRPr="006D5E89">
        <w:rPr>
          <w:noProof/>
          <w:highlight w:val="yellow"/>
          <w:lang w:eastAsia="en-US"/>
        </w:rPr>
        <w:drawing>
          <wp:inline distT="0" distB="0" distL="0" distR="0" wp14:anchorId="59C7F2EC" wp14:editId="66BF3D72">
            <wp:extent cx="5971540" cy="1038578"/>
            <wp:effectExtent l="0" t="0" r="0" b="9525"/>
            <wp:docPr id="1" name="Picture 1" descr="Logo-Komesarijat-2012-sr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mesarijat-2012-srNOV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180" cy="108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79" w:rsidRPr="002D709C" w:rsidRDefault="00314E79" w:rsidP="00314E7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Бр. 553-142</w:t>
      </w:r>
      <w:r>
        <w:rPr>
          <w:sz w:val="22"/>
          <w:szCs w:val="22"/>
        </w:rPr>
        <w:t>/4</w:t>
      </w:r>
    </w:p>
    <w:p w:rsidR="00314E79" w:rsidRPr="006D5E89" w:rsidRDefault="00314E79" w:rsidP="00314E79">
      <w:pPr>
        <w:jc w:val="both"/>
        <w:rPr>
          <w:sz w:val="22"/>
          <w:szCs w:val="22"/>
          <w:lang w:val="ru-RU"/>
        </w:rPr>
      </w:pPr>
      <w:r w:rsidRPr="006D5E89">
        <w:rPr>
          <w:sz w:val="22"/>
          <w:szCs w:val="22"/>
          <w:lang w:val="sr-Cyrl-CS"/>
        </w:rPr>
        <w:t>Београд,</w:t>
      </w:r>
      <w:r w:rsidRPr="006D5E89">
        <w:rPr>
          <w:sz w:val="22"/>
          <w:szCs w:val="22"/>
          <w:lang w:val="ru-RU"/>
        </w:rPr>
        <w:t xml:space="preserve"> </w:t>
      </w:r>
      <w:r w:rsidRPr="006D5E89">
        <w:rPr>
          <w:sz w:val="22"/>
          <w:szCs w:val="22"/>
        </w:rPr>
        <w:t>1</w:t>
      </w:r>
      <w:r w:rsidR="0059543A"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03</w:t>
      </w:r>
      <w:r>
        <w:rPr>
          <w:sz w:val="22"/>
          <w:szCs w:val="22"/>
          <w:lang w:val="ru-RU"/>
        </w:rPr>
        <w:t>.2020</w:t>
      </w:r>
      <w:r w:rsidRPr="006D5E89">
        <w:rPr>
          <w:sz w:val="22"/>
          <w:szCs w:val="22"/>
          <w:lang w:val="ru-RU"/>
        </w:rPr>
        <w:t>.године</w:t>
      </w:r>
    </w:p>
    <w:p w:rsidR="00314E79" w:rsidRDefault="00314E79" w:rsidP="00314E79">
      <w:pPr>
        <w:ind w:firstLine="720"/>
      </w:pPr>
    </w:p>
    <w:p w:rsidR="00314E79" w:rsidRPr="002D709C" w:rsidRDefault="00314E79" w:rsidP="00314E79">
      <w:pPr>
        <w:ind w:firstLine="720"/>
        <w:rPr>
          <w:lang w:val="sr-Cyrl-CS"/>
        </w:rPr>
      </w:pPr>
      <w:r>
        <w:rPr>
          <w:lang w:val="sr-Cyrl-RS"/>
        </w:rPr>
        <w:t xml:space="preserve">На основурасписаног Јавног позива, објављеног 18.02.2020.године на </w:t>
      </w:r>
      <w:r w:rsidRPr="002D709C">
        <w:rPr>
          <w:lang w:val="ru-RU"/>
        </w:rPr>
        <w:t xml:space="preserve"> интернет </w:t>
      </w:r>
      <w:r>
        <w:rPr>
          <w:lang w:val="ru-RU"/>
        </w:rPr>
        <w:t>сајту</w:t>
      </w:r>
      <w:r w:rsidRPr="002D709C">
        <w:rPr>
          <w:lang w:val="ru-RU"/>
        </w:rPr>
        <w:t xml:space="preserve"> Комесаријата за избеглице и миграције </w:t>
      </w:r>
      <w:r w:rsidRPr="002D709C">
        <w:fldChar w:fldCharType="begin"/>
      </w:r>
      <w:r w:rsidRPr="002D709C">
        <w:instrText xml:space="preserve"> HYPERLINK "http://www.kirs.gov.rs" </w:instrText>
      </w:r>
      <w:r w:rsidRPr="002D709C">
        <w:fldChar w:fldCharType="separate"/>
      </w:r>
      <w:r w:rsidRPr="002D709C">
        <w:rPr>
          <w:rStyle w:val="Hyperlink"/>
        </w:rPr>
        <w:t>www</w:t>
      </w:r>
      <w:r w:rsidRPr="002D709C">
        <w:rPr>
          <w:rStyle w:val="Hyperlink"/>
          <w:lang w:val="ru-RU"/>
        </w:rPr>
        <w:t>.</w:t>
      </w:r>
      <w:proofErr w:type="spellStart"/>
      <w:r w:rsidRPr="002D709C">
        <w:rPr>
          <w:rStyle w:val="Hyperlink"/>
        </w:rPr>
        <w:t>kirs</w:t>
      </w:r>
      <w:proofErr w:type="spellEnd"/>
      <w:r w:rsidRPr="002D709C">
        <w:rPr>
          <w:rStyle w:val="Hyperlink"/>
          <w:lang w:val="ru-RU"/>
        </w:rPr>
        <w:t>.</w:t>
      </w:r>
      <w:proofErr w:type="spellStart"/>
      <w:r w:rsidRPr="002D709C">
        <w:rPr>
          <w:rStyle w:val="Hyperlink"/>
        </w:rPr>
        <w:t>gov</w:t>
      </w:r>
      <w:proofErr w:type="spellEnd"/>
      <w:r w:rsidRPr="002D709C">
        <w:rPr>
          <w:rStyle w:val="Hyperlink"/>
          <w:lang w:val="ru-RU"/>
        </w:rPr>
        <w:t>.</w:t>
      </w:r>
      <w:proofErr w:type="spellStart"/>
      <w:r w:rsidRPr="002D709C">
        <w:rPr>
          <w:rStyle w:val="Hyperlink"/>
        </w:rPr>
        <w:t>rs</w:t>
      </w:r>
      <w:proofErr w:type="spellEnd"/>
      <w:r w:rsidRPr="002D709C">
        <w:rPr>
          <w:lang w:val="sr-Cyrl-RS"/>
        </w:rPr>
        <w:fldChar w:fldCharType="end"/>
      </w:r>
      <w:r>
        <w:rPr>
          <w:lang w:val="ru-RU"/>
        </w:rPr>
        <w:t xml:space="preserve"> и Порталу е Управе Републике Србије и Решења</w:t>
      </w:r>
      <w:r w:rsidRPr="002D709C">
        <w:rPr>
          <w:lang w:val="sr-Cyrl-CS"/>
        </w:rPr>
        <w:t xml:space="preserve"> </w:t>
      </w:r>
      <w:r w:rsidRPr="002D709C">
        <w:rPr>
          <w:lang w:val="ru-RU"/>
        </w:rPr>
        <w:t>Комесаријата за избеглице и миграције</w:t>
      </w:r>
      <w:r>
        <w:rPr>
          <w:lang w:val="ru-RU"/>
        </w:rPr>
        <w:t>број 553-670/1 од 18.02.2020. године, Комисија утврђује:</w:t>
      </w:r>
    </w:p>
    <w:p w:rsidR="00314E79" w:rsidRPr="002D709C" w:rsidRDefault="00314E79" w:rsidP="00314E79">
      <w:pPr>
        <w:ind w:firstLine="720"/>
        <w:rPr>
          <w:lang w:val="sr-Cyrl-RS"/>
        </w:rPr>
      </w:pPr>
    </w:p>
    <w:p w:rsidR="00314E79" w:rsidRDefault="00314E79" w:rsidP="00314E79">
      <w:pPr>
        <w:ind w:firstLine="720"/>
      </w:pPr>
      <w:proofErr w:type="spellStart"/>
      <w:r>
        <w:t>Листу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поднетих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решавања</w:t>
      </w:r>
      <w:proofErr w:type="spellEnd"/>
      <w:r>
        <w:t xml:space="preserve"> </w:t>
      </w:r>
      <w:proofErr w:type="spellStart"/>
      <w:r>
        <w:t>проблематике</w:t>
      </w:r>
      <w:proofErr w:type="spellEnd"/>
      <w:r>
        <w:t xml:space="preserve"> </w:t>
      </w:r>
      <w:proofErr w:type="spellStart"/>
      <w:r>
        <w:t>несталих</w:t>
      </w:r>
      <w:proofErr w:type="spellEnd"/>
      <w:r>
        <w:t xml:space="preserve"> </w:t>
      </w:r>
      <w:proofErr w:type="spellStart"/>
      <w:proofErr w:type="gramStart"/>
      <w:r>
        <w:t>лица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оружаним</w:t>
      </w:r>
      <w:proofErr w:type="spellEnd"/>
      <w:r>
        <w:t xml:space="preserve"> </w:t>
      </w:r>
      <w:proofErr w:type="spellStart"/>
      <w:r>
        <w:t>сукобима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простору</w:t>
      </w:r>
      <w:proofErr w:type="spellEnd"/>
      <w:r>
        <w:t xml:space="preserve"> </w:t>
      </w:r>
      <w:proofErr w:type="spellStart"/>
      <w:r>
        <w:t>бивше</w:t>
      </w:r>
      <w:proofErr w:type="spellEnd"/>
      <w:r>
        <w:t xml:space="preserve"> СФРЈ и АП </w:t>
      </w:r>
      <w:proofErr w:type="spellStart"/>
      <w:r>
        <w:t>КиМ</w:t>
      </w:r>
      <w:proofErr w:type="spellEnd"/>
    </w:p>
    <w:p w:rsidR="00314E79" w:rsidRDefault="00314E79" w:rsidP="00314E79"/>
    <w:p w:rsidR="00314E79" w:rsidRDefault="00314E79" w:rsidP="00314E79">
      <w:proofErr w:type="spellStart"/>
      <w:r>
        <w:t>Пројекти</w:t>
      </w:r>
      <w:proofErr w:type="spellEnd"/>
      <w:r>
        <w:t xml:space="preserve"> </w:t>
      </w:r>
      <w:proofErr w:type="spellStart"/>
      <w:r>
        <w:t>одобрени</w:t>
      </w:r>
      <w:proofErr w:type="spellEnd"/>
      <w:r>
        <w:t xml:space="preserve">/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одобрени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финансирање</w:t>
      </w:r>
      <w:proofErr w:type="spellEnd"/>
      <w:r>
        <w:t xml:space="preserve"> :</w:t>
      </w:r>
      <w:proofErr w:type="gramEnd"/>
      <w:r>
        <w:tab/>
      </w:r>
      <w:r>
        <w:tab/>
      </w:r>
      <w:r>
        <w:tab/>
      </w:r>
      <w:r>
        <w:tab/>
      </w:r>
    </w:p>
    <w:p w:rsidR="00314E79" w:rsidRDefault="00314E79" w:rsidP="00314E79"/>
    <w:p w:rsidR="00314E79" w:rsidRDefault="00314E79" w:rsidP="00314E79">
      <w:r>
        <w:t>1.</w:t>
      </w:r>
      <w:r>
        <w:tab/>
        <w:t xml:space="preserve">   </w:t>
      </w:r>
      <w:proofErr w:type="spellStart"/>
      <w:r>
        <w:t>Пројекат</w:t>
      </w:r>
      <w:proofErr w:type="spellEnd"/>
      <w:r>
        <w:t xml:space="preserve"> „</w:t>
      </w:r>
      <w:proofErr w:type="spellStart"/>
      <w:r>
        <w:t>Потрага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несталим</w:t>
      </w:r>
      <w:proofErr w:type="spellEnd"/>
      <w:r>
        <w:t xml:space="preserve">“, </w:t>
      </w:r>
      <w:proofErr w:type="spellStart"/>
      <w:r>
        <w:t>подносилац</w:t>
      </w:r>
      <w:proofErr w:type="spellEnd"/>
      <w:r>
        <w:t xml:space="preserve">: </w:t>
      </w:r>
      <w:proofErr w:type="spellStart"/>
      <w:r>
        <w:t>Документациони</w:t>
      </w:r>
      <w:proofErr w:type="spellEnd"/>
      <w:r>
        <w:t xml:space="preserve"> </w:t>
      </w:r>
      <w:proofErr w:type="spellStart"/>
      <w:r>
        <w:t>информативни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„</w:t>
      </w:r>
      <w:proofErr w:type="spellStart"/>
      <w:r>
        <w:t>Веритас</w:t>
      </w:r>
      <w:proofErr w:type="spellEnd"/>
      <w:r>
        <w:t xml:space="preserve">“, </w:t>
      </w:r>
      <w:proofErr w:type="spellStart"/>
      <w:r>
        <w:t>опредељена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 w:rsidRPr="0059543A">
        <w:t>: 800.000,00 РСД.</w:t>
      </w:r>
    </w:p>
    <w:p w:rsidR="00314E79" w:rsidRDefault="00314E79" w:rsidP="00314E79"/>
    <w:p w:rsidR="00314E79" w:rsidRDefault="00314E79" w:rsidP="00314E79">
      <w:r>
        <w:t>2.</w:t>
      </w:r>
      <w:r>
        <w:tab/>
        <w:t xml:space="preserve">   </w:t>
      </w:r>
      <w:proofErr w:type="spellStart"/>
      <w:r>
        <w:t>Пројекат</w:t>
      </w:r>
      <w:proofErr w:type="spellEnd"/>
      <w:r>
        <w:t xml:space="preserve"> „ </w:t>
      </w:r>
      <w:proofErr w:type="spellStart"/>
      <w:r>
        <w:t>Попис</w:t>
      </w:r>
      <w:proofErr w:type="spellEnd"/>
      <w:r>
        <w:t xml:space="preserve"> </w:t>
      </w:r>
      <w:proofErr w:type="spellStart"/>
      <w:r>
        <w:t>косметских</w:t>
      </w:r>
      <w:proofErr w:type="spellEnd"/>
      <w:r>
        <w:t xml:space="preserve"> </w:t>
      </w:r>
      <w:proofErr w:type="spellStart"/>
      <w:r>
        <w:t>жртава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Кошара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Хоргоша</w:t>
      </w:r>
      <w:proofErr w:type="spellEnd"/>
      <w:r>
        <w:t xml:space="preserve">“, </w:t>
      </w:r>
      <w:proofErr w:type="spellStart"/>
      <w:r>
        <w:t>подносилац</w:t>
      </w:r>
      <w:proofErr w:type="spellEnd"/>
      <w:r>
        <w:t xml:space="preserve">: </w:t>
      </w:r>
      <w:proofErr w:type="spellStart"/>
      <w:r>
        <w:t>Документационо</w:t>
      </w:r>
      <w:proofErr w:type="spellEnd"/>
      <w:r>
        <w:t xml:space="preserve"> -</w:t>
      </w:r>
      <w:proofErr w:type="spellStart"/>
      <w:r>
        <w:t>информативни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„</w:t>
      </w:r>
      <w:proofErr w:type="spellStart"/>
      <w:r>
        <w:t>Косметске</w:t>
      </w:r>
      <w:proofErr w:type="spellEnd"/>
      <w:r>
        <w:t xml:space="preserve"> </w:t>
      </w:r>
      <w:proofErr w:type="spellStart"/>
      <w:r>
        <w:t>жртве</w:t>
      </w:r>
      <w:proofErr w:type="spellEnd"/>
      <w:r>
        <w:t>“</w:t>
      </w:r>
      <w:proofErr w:type="gramStart"/>
      <w:r>
        <w:t>,</w:t>
      </w:r>
      <w:proofErr w:type="spellStart"/>
      <w:r>
        <w:t>опредељена</w:t>
      </w:r>
      <w:proofErr w:type="spellEnd"/>
      <w:proofErr w:type="gramEnd"/>
      <w:r>
        <w:t xml:space="preserve"> </w:t>
      </w:r>
      <w:proofErr w:type="spellStart"/>
      <w:r>
        <w:t>средства</w:t>
      </w:r>
      <w:proofErr w:type="spellEnd"/>
      <w:r>
        <w:t xml:space="preserve">: </w:t>
      </w:r>
      <w:r w:rsidRPr="0059543A">
        <w:t>250.000,00 РСД.</w:t>
      </w:r>
    </w:p>
    <w:p w:rsidR="00314E79" w:rsidRDefault="00314E79" w:rsidP="00314E79"/>
    <w:p w:rsidR="00314E79" w:rsidRDefault="00314E79" w:rsidP="00314E79">
      <w:r>
        <w:t>3.</w:t>
      </w:r>
      <w:r>
        <w:tab/>
        <w:t xml:space="preserve">  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„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“, </w:t>
      </w:r>
      <w:proofErr w:type="spellStart"/>
      <w:r>
        <w:t>подносилац</w:t>
      </w:r>
      <w:proofErr w:type="spellEnd"/>
      <w:r>
        <w:t xml:space="preserve">: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породица</w:t>
      </w:r>
      <w:proofErr w:type="spellEnd"/>
      <w:r>
        <w:t xml:space="preserve"> </w:t>
      </w:r>
      <w:proofErr w:type="spellStart"/>
      <w:r>
        <w:t>киднапованих</w:t>
      </w:r>
      <w:proofErr w:type="spellEnd"/>
      <w:r>
        <w:t xml:space="preserve"> и </w:t>
      </w:r>
      <w:proofErr w:type="spellStart"/>
      <w:r>
        <w:t>убијених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Косову</w:t>
      </w:r>
      <w:proofErr w:type="spellEnd"/>
      <w:r>
        <w:t xml:space="preserve"> и </w:t>
      </w:r>
      <w:proofErr w:type="spellStart"/>
      <w:r>
        <w:t>Метохији</w:t>
      </w:r>
      <w:proofErr w:type="gramStart"/>
      <w:r>
        <w:t>,опредељена</w:t>
      </w:r>
      <w:proofErr w:type="spellEnd"/>
      <w:proofErr w:type="gramEnd"/>
      <w:r>
        <w:t xml:space="preserve"> </w:t>
      </w:r>
      <w:proofErr w:type="spellStart"/>
      <w:r>
        <w:t>средства</w:t>
      </w:r>
      <w:proofErr w:type="spellEnd"/>
      <w:r>
        <w:t xml:space="preserve">: </w:t>
      </w:r>
      <w:r w:rsidRPr="0059543A">
        <w:t>750.000,00 РСД</w:t>
      </w:r>
      <w:r w:rsidR="00840D21" w:rsidRPr="0059543A">
        <w:t>.</w:t>
      </w:r>
    </w:p>
    <w:p w:rsidR="00314E79" w:rsidRDefault="00314E79" w:rsidP="00314E79"/>
    <w:p w:rsidR="00314E79" w:rsidRDefault="00314E79" w:rsidP="00314E79">
      <w:r>
        <w:t>4.</w:t>
      </w:r>
      <w:r>
        <w:tab/>
        <w:t xml:space="preserve">   </w:t>
      </w:r>
      <w:proofErr w:type="spellStart"/>
      <w:r>
        <w:t>Пројекат</w:t>
      </w:r>
      <w:proofErr w:type="spellEnd"/>
      <w:r>
        <w:t xml:space="preserve"> „</w:t>
      </w:r>
      <w:proofErr w:type="spellStart"/>
      <w:r>
        <w:t>Незаборав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жртве</w:t>
      </w:r>
      <w:proofErr w:type="spellEnd"/>
      <w:r>
        <w:t xml:space="preserve"> – </w:t>
      </w:r>
      <w:proofErr w:type="spellStart"/>
      <w:r>
        <w:t>правда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“, </w:t>
      </w:r>
      <w:proofErr w:type="spellStart"/>
      <w:r>
        <w:t>подносилац</w:t>
      </w:r>
      <w:proofErr w:type="spellEnd"/>
      <w:r>
        <w:t xml:space="preserve">: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породица</w:t>
      </w:r>
      <w:proofErr w:type="spellEnd"/>
      <w:r>
        <w:t xml:space="preserve"> </w:t>
      </w:r>
      <w:proofErr w:type="spellStart"/>
      <w:r>
        <w:t>несталих</w:t>
      </w:r>
      <w:proofErr w:type="spellEnd"/>
      <w:r>
        <w:t xml:space="preserve"> и </w:t>
      </w:r>
      <w:proofErr w:type="spellStart"/>
      <w:r>
        <w:t>погинулих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Суза</w:t>
      </w:r>
      <w:proofErr w:type="spellEnd"/>
      <w:r>
        <w:t>“</w:t>
      </w:r>
      <w:proofErr w:type="gramStart"/>
      <w:r>
        <w:t xml:space="preserve">,  </w:t>
      </w:r>
      <w:proofErr w:type="spellStart"/>
      <w:r>
        <w:t>опредељена</w:t>
      </w:r>
      <w:proofErr w:type="spellEnd"/>
      <w:proofErr w:type="gramEnd"/>
      <w:r>
        <w:t xml:space="preserve"> </w:t>
      </w:r>
      <w:proofErr w:type="spellStart"/>
      <w:r>
        <w:t>средства</w:t>
      </w:r>
      <w:proofErr w:type="spellEnd"/>
      <w:r>
        <w:t xml:space="preserve">: </w:t>
      </w:r>
      <w:r w:rsidR="0059543A" w:rsidRPr="0028083E">
        <w:t>950</w:t>
      </w:r>
      <w:r w:rsidRPr="0028083E">
        <w:t>.000,00 РСД.</w:t>
      </w:r>
    </w:p>
    <w:p w:rsidR="00314E79" w:rsidRDefault="00314E79" w:rsidP="00314E79"/>
    <w:p w:rsidR="00314E79" w:rsidRDefault="0059543A" w:rsidP="00314E79">
      <w:r>
        <w:t>5</w:t>
      </w:r>
      <w:r w:rsidR="00314E79">
        <w:t>.</w:t>
      </w:r>
      <w:r w:rsidR="00314E79">
        <w:tab/>
        <w:t xml:space="preserve">   </w:t>
      </w:r>
      <w:proofErr w:type="spellStart"/>
      <w:r w:rsidR="00314E79">
        <w:t>Пројекат</w:t>
      </w:r>
      <w:proofErr w:type="spellEnd"/>
      <w:r w:rsidR="00314E79">
        <w:t xml:space="preserve"> „</w:t>
      </w:r>
      <w:proofErr w:type="spellStart"/>
      <w:r w:rsidR="00314E79">
        <w:t>Борба</w:t>
      </w:r>
      <w:proofErr w:type="spellEnd"/>
      <w:r w:rsidR="00314E79">
        <w:t xml:space="preserve"> </w:t>
      </w:r>
      <w:proofErr w:type="spellStart"/>
      <w:r w:rsidR="00314E79">
        <w:t>за</w:t>
      </w:r>
      <w:proofErr w:type="spellEnd"/>
      <w:r w:rsidR="00314E79">
        <w:t xml:space="preserve"> </w:t>
      </w:r>
      <w:proofErr w:type="spellStart"/>
      <w:r w:rsidR="00314E79">
        <w:t>правду</w:t>
      </w:r>
      <w:proofErr w:type="spellEnd"/>
      <w:r w:rsidR="00314E79">
        <w:t xml:space="preserve">“, </w:t>
      </w:r>
      <w:proofErr w:type="spellStart"/>
      <w:r w:rsidR="00314E79">
        <w:t>подносилац</w:t>
      </w:r>
      <w:proofErr w:type="spellEnd"/>
      <w:r w:rsidR="00314E79">
        <w:t xml:space="preserve">: </w:t>
      </w:r>
      <w:proofErr w:type="spellStart"/>
      <w:r w:rsidR="00314E79">
        <w:t>Удружење</w:t>
      </w:r>
      <w:proofErr w:type="spellEnd"/>
      <w:r w:rsidR="00314E79">
        <w:t xml:space="preserve"> </w:t>
      </w:r>
      <w:proofErr w:type="spellStart"/>
      <w:r w:rsidR="00314E79">
        <w:t>отетих</w:t>
      </w:r>
      <w:proofErr w:type="spellEnd"/>
      <w:r w:rsidR="00314E79">
        <w:t xml:space="preserve">, </w:t>
      </w:r>
      <w:proofErr w:type="spellStart"/>
      <w:r w:rsidR="00314E79">
        <w:t>прогнаних</w:t>
      </w:r>
      <w:proofErr w:type="spellEnd"/>
      <w:r w:rsidR="00314E79">
        <w:t xml:space="preserve"> и </w:t>
      </w:r>
      <w:proofErr w:type="spellStart"/>
      <w:r w:rsidR="00314E79">
        <w:t>убијених</w:t>
      </w:r>
      <w:proofErr w:type="spellEnd"/>
      <w:r w:rsidR="00314E79">
        <w:t xml:space="preserve"> </w:t>
      </w:r>
      <w:proofErr w:type="spellStart"/>
      <w:r w:rsidR="00314E79">
        <w:t>са</w:t>
      </w:r>
      <w:proofErr w:type="spellEnd"/>
      <w:r w:rsidR="00314E79">
        <w:t xml:space="preserve"> </w:t>
      </w:r>
      <w:proofErr w:type="spellStart"/>
      <w:r w:rsidR="00314E79">
        <w:t>Косова</w:t>
      </w:r>
      <w:proofErr w:type="spellEnd"/>
      <w:r w:rsidR="00314E79">
        <w:t xml:space="preserve"> и </w:t>
      </w:r>
      <w:proofErr w:type="spellStart"/>
      <w:r w:rsidR="00314E79">
        <w:t>Метохије</w:t>
      </w:r>
      <w:proofErr w:type="spellEnd"/>
      <w:r w:rsidR="00314E79">
        <w:t xml:space="preserve"> ПАШТРИК, </w:t>
      </w:r>
      <w:proofErr w:type="spellStart"/>
      <w:r w:rsidR="00314E79">
        <w:t>опредељена</w:t>
      </w:r>
      <w:proofErr w:type="spellEnd"/>
      <w:r w:rsidR="00314E79">
        <w:t xml:space="preserve"> </w:t>
      </w:r>
      <w:proofErr w:type="spellStart"/>
      <w:r w:rsidR="00314E79">
        <w:t>средства</w:t>
      </w:r>
      <w:proofErr w:type="spellEnd"/>
      <w:r w:rsidR="00314E79">
        <w:t xml:space="preserve">: </w:t>
      </w:r>
      <w:r w:rsidR="00A943F2">
        <w:rPr>
          <w:lang w:val="sr-Cyrl-RS"/>
        </w:rPr>
        <w:t>66</w:t>
      </w:r>
      <w:r w:rsidR="00314E79" w:rsidRPr="0059543A">
        <w:t>0.000,00 РСД.</w:t>
      </w:r>
    </w:p>
    <w:p w:rsidR="00314E79" w:rsidRDefault="00314E79" w:rsidP="00314E79"/>
    <w:p w:rsidR="00314E79" w:rsidRDefault="0059543A" w:rsidP="00314E79">
      <w:r>
        <w:t>6</w:t>
      </w:r>
      <w:r w:rsidR="00314E79">
        <w:t>.</w:t>
      </w:r>
      <w:r w:rsidR="00314E79">
        <w:tab/>
        <w:t xml:space="preserve">   </w:t>
      </w:r>
      <w:proofErr w:type="spellStart"/>
      <w:r w:rsidR="00314E79">
        <w:t>Пројекат</w:t>
      </w:r>
      <w:proofErr w:type="spellEnd"/>
      <w:r w:rsidR="00314E79">
        <w:t xml:space="preserve"> „</w:t>
      </w:r>
      <w:proofErr w:type="spellStart"/>
      <w:r w:rsidR="00314E79">
        <w:t>Негујући</w:t>
      </w:r>
      <w:proofErr w:type="spellEnd"/>
      <w:r w:rsidR="00314E79">
        <w:t xml:space="preserve"> </w:t>
      </w:r>
      <w:proofErr w:type="spellStart"/>
      <w:r w:rsidR="00314E79">
        <w:t>културу</w:t>
      </w:r>
      <w:proofErr w:type="spellEnd"/>
      <w:r w:rsidR="00314E79">
        <w:t xml:space="preserve"> </w:t>
      </w:r>
      <w:proofErr w:type="spellStart"/>
      <w:r w:rsidR="00314E79">
        <w:t>сећања</w:t>
      </w:r>
      <w:proofErr w:type="spellEnd"/>
      <w:r w:rsidR="00314E79">
        <w:t xml:space="preserve">, </w:t>
      </w:r>
      <w:proofErr w:type="spellStart"/>
      <w:r w:rsidR="00314E79">
        <w:t>памтимо</w:t>
      </w:r>
      <w:proofErr w:type="spellEnd"/>
      <w:r w:rsidR="00314E79">
        <w:t xml:space="preserve"> и </w:t>
      </w:r>
      <w:proofErr w:type="spellStart"/>
      <w:r w:rsidR="00314E79">
        <w:t>незаборављамо</w:t>
      </w:r>
      <w:proofErr w:type="spellEnd"/>
      <w:r w:rsidR="00314E79">
        <w:t xml:space="preserve">“, </w:t>
      </w:r>
      <w:proofErr w:type="spellStart"/>
      <w:r w:rsidR="00314E79">
        <w:t>подносилац</w:t>
      </w:r>
      <w:proofErr w:type="spellEnd"/>
      <w:r w:rsidR="00314E79">
        <w:t xml:space="preserve">: </w:t>
      </w:r>
      <w:proofErr w:type="spellStart"/>
      <w:r w:rsidR="00314E79">
        <w:t>Удружење</w:t>
      </w:r>
      <w:proofErr w:type="spellEnd"/>
      <w:r w:rsidR="00314E79">
        <w:t xml:space="preserve"> </w:t>
      </w:r>
      <w:proofErr w:type="spellStart"/>
      <w:r w:rsidR="00314E79">
        <w:t>породица</w:t>
      </w:r>
      <w:proofErr w:type="spellEnd"/>
      <w:r w:rsidR="00314E79">
        <w:t xml:space="preserve"> </w:t>
      </w:r>
      <w:proofErr w:type="spellStart"/>
      <w:r w:rsidR="00314E79">
        <w:t>косметских</w:t>
      </w:r>
      <w:proofErr w:type="spellEnd"/>
      <w:r w:rsidR="00314E79">
        <w:t xml:space="preserve"> </w:t>
      </w:r>
      <w:proofErr w:type="spellStart"/>
      <w:r w:rsidR="00314E79">
        <w:t>страдалника</w:t>
      </w:r>
      <w:proofErr w:type="spellEnd"/>
      <w:r w:rsidR="00314E79">
        <w:t xml:space="preserve">,   </w:t>
      </w:r>
      <w:proofErr w:type="spellStart"/>
      <w:r w:rsidR="00314E79">
        <w:t>опредељена</w:t>
      </w:r>
      <w:proofErr w:type="spellEnd"/>
      <w:r w:rsidR="00314E79">
        <w:t xml:space="preserve"> </w:t>
      </w:r>
      <w:proofErr w:type="spellStart"/>
      <w:r w:rsidR="00314E79">
        <w:t>средства</w:t>
      </w:r>
      <w:proofErr w:type="spellEnd"/>
      <w:r w:rsidR="00314E79" w:rsidRPr="0059543A">
        <w:t>: 700.000,00 РСД.</w:t>
      </w:r>
    </w:p>
    <w:p w:rsidR="0028083E" w:rsidRDefault="0028083E" w:rsidP="00314E79"/>
    <w:p w:rsidR="0028083E" w:rsidRDefault="0028083E" w:rsidP="00314E79">
      <w:r>
        <w:t xml:space="preserve">7.             </w:t>
      </w:r>
      <w:r w:rsidRPr="006C1FE7">
        <w:rPr>
          <w:lang w:val="sr-Cyrl-CS"/>
        </w:rPr>
        <w:t xml:space="preserve">Пројекат „Неизвесност убија, тражимо права породица на истину и правду“, подносилац: Удружење породица киднапованих и несталих лица на Косову и Метохији, </w:t>
      </w:r>
      <w:r>
        <w:rPr>
          <w:lang w:val="sr-Cyrl-RS"/>
        </w:rPr>
        <w:t>одобрена</w:t>
      </w:r>
      <w:r w:rsidRPr="006C1FE7">
        <w:rPr>
          <w:lang w:val="sr-Cyrl-CS"/>
        </w:rPr>
        <w:t xml:space="preserve"> средства: 1.650.000</w:t>
      </w:r>
      <w:proofErr w:type="gramStart"/>
      <w:r w:rsidRPr="006C1FE7">
        <w:rPr>
          <w:lang w:val="sr-Cyrl-CS"/>
        </w:rPr>
        <w:t>,00</w:t>
      </w:r>
      <w:proofErr w:type="gramEnd"/>
      <w:r w:rsidRPr="006C1FE7">
        <w:rPr>
          <w:lang w:val="sr-Cyrl-CS"/>
        </w:rPr>
        <w:t xml:space="preserve"> РСД.</w:t>
      </w:r>
    </w:p>
    <w:p w:rsidR="0059543A" w:rsidRDefault="0059543A" w:rsidP="00314E79"/>
    <w:p w:rsidR="00314E79" w:rsidRDefault="0028083E" w:rsidP="00314E79">
      <w:r>
        <w:t>8</w:t>
      </w:r>
      <w:r w:rsidR="00314E79">
        <w:t>.</w:t>
      </w:r>
      <w:r w:rsidR="00314E79">
        <w:tab/>
        <w:t xml:space="preserve">   </w:t>
      </w:r>
      <w:proofErr w:type="spellStart"/>
      <w:r w:rsidR="00314E79">
        <w:t>Пројекат</w:t>
      </w:r>
      <w:proofErr w:type="spellEnd"/>
      <w:r w:rsidR="00314E79">
        <w:t xml:space="preserve"> „</w:t>
      </w:r>
      <w:proofErr w:type="spellStart"/>
      <w:r w:rsidR="00314E79">
        <w:t>Израда</w:t>
      </w:r>
      <w:proofErr w:type="spellEnd"/>
      <w:r w:rsidR="00314E79">
        <w:t xml:space="preserve"> и </w:t>
      </w:r>
      <w:proofErr w:type="spellStart"/>
      <w:r w:rsidR="00314E79">
        <w:t>промоција</w:t>
      </w:r>
      <w:proofErr w:type="spellEnd"/>
      <w:r w:rsidR="00314E79">
        <w:t xml:space="preserve"> </w:t>
      </w:r>
      <w:proofErr w:type="spellStart"/>
      <w:r w:rsidR="00314E79">
        <w:t>модела</w:t>
      </w:r>
      <w:proofErr w:type="spellEnd"/>
      <w:r w:rsidR="00314E79">
        <w:t xml:space="preserve"> и </w:t>
      </w:r>
      <w:proofErr w:type="spellStart"/>
      <w:r w:rsidR="00314E79">
        <w:t>учешће</w:t>
      </w:r>
      <w:proofErr w:type="spellEnd"/>
      <w:r w:rsidR="00314E79">
        <w:t xml:space="preserve"> у </w:t>
      </w:r>
      <w:proofErr w:type="spellStart"/>
      <w:r w:rsidR="00314E79">
        <w:t>доношењу</w:t>
      </w:r>
      <w:proofErr w:type="spellEnd"/>
      <w:r w:rsidR="00314E79">
        <w:t xml:space="preserve"> </w:t>
      </w:r>
      <w:proofErr w:type="spellStart"/>
      <w:r w:rsidR="00314E79">
        <w:t>Закона</w:t>
      </w:r>
      <w:proofErr w:type="spellEnd"/>
      <w:r w:rsidR="00314E79">
        <w:t xml:space="preserve"> о </w:t>
      </w:r>
      <w:proofErr w:type="spellStart"/>
      <w:r w:rsidR="00314E79">
        <w:t>принудо</w:t>
      </w:r>
      <w:proofErr w:type="spellEnd"/>
      <w:r w:rsidR="00314E79">
        <w:t xml:space="preserve"> </w:t>
      </w:r>
      <w:proofErr w:type="spellStart"/>
      <w:r w:rsidR="00314E79">
        <w:t>несталим</w:t>
      </w:r>
      <w:proofErr w:type="spellEnd"/>
      <w:r w:rsidR="00314E79">
        <w:t xml:space="preserve"> </w:t>
      </w:r>
      <w:proofErr w:type="spellStart"/>
      <w:r w:rsidR="00314E79">
        <w:t>лицима</w:t>
      </w:r>
      <w:proofErr w:type="spellEnd"/>
      <w:r w:rsidR="00314E79">
        <w:t xml:space="preserve"> и </w:t>
      </w:r>
      <w:proofErr w:type="spellStart"/>
      <w:r w:rsidR="00314E79">
        <w:t>правима</w:t>
      </w:r>
      <w:proofErr w:type="spellEnd"/>
      <w:r w:rsidR="00314E79">
        <w:t xml:space="preserve"> </w:t>
      </w:r>
      <w:proofErr w:type="spellStart"/>
      <w:r w:rsidR="00314E79">
        <w:t>њихових</w:t>
      </w:r>
      <w:proofErr w:type="spellEnd"/>
      <w:r w:rsidR="00314E79">
        <w:t xml:space="preserve"> </w:t>
      </w:r>
      <w:proofErr w:type="spellStart"/>
      <w:r w:rsidR="00314E79">
        <w:t>породица</w:t>
      </w:r>
      <w:proofErr w:type="spellEnd"/>
      <w:r w:rsidR="00314E79">
        <w:t xml:space="preserve"> – </w:t>
      </w:r>
      <w:proofErr w:type="spellStart"/>
      <w:r w:rsidR="00314E79">
        <w:t>унапређење</w:t>
      </w:r>
      <w:proofErr w:type="spellEnd"/>
      <w:r w:rsidR="00314E79">
        <w:t xml:space="preserve"> </w:t>
      </w:r>
      <w:proofErr w:type="spellStart"/>
      <w:r w:rsidR="00314E79">
        <w:t>процеса</w:t>
      </w:r>
      <w:proofErr w:type="spellEnd"/>
      <w:r w:rsidR="00314E79">
        <w:t xml:space="preserve"> </w:t>
      </w:r>
      <w:proofErr w:type="spellStart"/>
      <w:r w:rsidR="00314E79">
        <w:t>решавања</w:t>
      </w:r>
      <w:proofErr w:type="spellEnd"/>
      <w:r w:rsidR="00314E79">
        <w:t xml:space="preserve"> </w:t>
      </w:r>
      <w:proofErr w:type="spellStart"/>
      <w:r w:rsidR="00314E79">
        <w:t>питања</w:t>
      </w:r>
      <w:proofErr w:type="spellEnd"/>
      <w:r w:rsidR="00314E79">
        <w:t xml:space="preserve"> </w:t>
      </w:r>
      <w:proofErr w:type="spellStart"/>
      <w:r w:rsidR="00314E79">
        <w:t>везаних</w:t>
      </w:r>
      <w:proofErr w:type="spellEnd"/>
      <w:r w:rsidR="00314E79">
        <w:t xml:space="preserve"> </w:t>
      </w:r>
      <w:proofErr w:type="spellStart"/>
      <w:r w:rsidR="00314E79">
        <w:t>за</w:t>
      </w:r>
      <w:proofErr w:type="spellEnd"/>
      <w:r w:rsidR="00314E79">
        <w:t xml:space="preserve"> </w:t>
      </w:r>
      <w:proofErr w:type="spellStart"/>
      <w:r w:rsidR="00314E79">
        <w:t>нестала</w:t>
      </w:r>
      <w:proofErr w:type="spellEnd"/>
      <w:r w:rsidR="00314E79">
        <w:t xml:space="preserve">, </w:t>
      </w:r>
      <w:proofErr w:type="spellStart"/>
      <w:r w:rsidR="00314E79">
        <w:t>убијена</w:t>
      </w:r>
      <w:proofErr w:type="spellEnd"/>
      <w:r w:rsidR="00314E79">
        <w:t xml:space="preserve"> и </w:t>
      </w:r>
      <w:proofErr w:type="spellStart"/>
      <w:r w:rsidR="00314E79">
        <w:t>погинула</w:t>
      </w:r>
      <w:proofErr w:type="spellEnd"/>
      <w:r w:rsidR="00314E79">
        <w:t xml:space="preserve"> </w:t>
      </w:r>
      <w:proofErr w:type="spellStart"/>
      <w:r w:rsidR="00314E79">
        <w:t>лица</w:t>
      </w:r>
      <w:proofErr w:type="spellEnd"/>
      <w:r w:rsidR="00314E79">
        <w:t xml:space="preserve"> “, </w:t>
      </w:r>
      <w:proofErr w:type="spellStart"/>
      <w:r w:rsidR="00314E79">
        <w:t>подносилац</w:t>
      </w:r>
      <w:proofErr w:type="spellEnd"/>
      <w:r w:rsidR="00314E79">
        <w:t xml:space="preserve">: </w:t>
      </w:r>
      <w:proofErr w:type="spellStart"/>
      <w:r w:rsidR="00314E79">
        <w:t>Координација</w:t>
      </w:r>
      <w:proofErr w:type="spellEnd"/>
      <w:r w:rsidR="00314E79">
        <w:t xml:space="preserve"> </w:t>
      </w:r>
      <w:proofErr w:type="spellStart"/>
      <w:r w:rsidR="00314E79">
        <w:t>српских</w:t>
      </w:r>
      <w:proofErr w:type="spellEnd"/>
      <w:r w:rsidR="00314E79">
        <w:t xml:space="preserve"> </w:t>
      </w:r>
      <w:proofErr w:type="spellStart"/>
      <w:r w:rsidR="00314E79">
        <w:lastRenderedPageBreak/>
        <w:t>удружења</w:t>
      </w:r>
      <w:proofErr w:type="spellEnd"/>
      <w:r w:rsidR="00314E79">
        <w:t xml:space="preserve"> </w:t>
      </w:r>
      <w:proofErr w:type="spellStart"/>
      <w:r w:rsidR="00314E79">
        <w:t>породица</w:t>
      </w:r>
      <w:proofErr w:type="spellEnd"/>
      <w:r w:rsidR="00314E79">
        <w:t xml:space="preserve"> </w:t>
      </w:r>
      <w:proofErr w:type="spellStart"/>
      <w:r w:rsidR="00314E79">
        <w:t>несталих</w:t>
      </w:r>
      <w:proofErr w:type="spellEnd"/>
      <w:r w:rsidR="00314E79">
        <w:t xml:space="preserve">, </w:t>
      </w:r>
      <w:proofErr w:type="spellStart"/>
      <w:r w:rsidR="00314E79">
        <w:t>убијених</w:t>
      </w:r>
      <w:proofErr w:type="spellEnd"/>
      <w:r w:rsidR="00314E79">
        <w:t xml:space="preserve"> и </w:t>
      </w:r>
      <w:proofErr w:type="spellStart"/>
      <w:r w:rsidR="00314E79">
        <w:t>погинулих</w:t>
      </w:r>
      <w:proofErr w:type="spellEnd"/>
      <w:r w:rsidR="00314E79">
        <w:t xml:space="preserve"> </w:t>
      </w:r>
      <w:proofErr w:type="spellStart"/>
      <w:r w:rsidR="00314E79">
        <w:t>лица</w:t>
      </w:r>
      <w:proofErr w:type="spellEnd"/>
      <w:r w:rsidR="00314E79">
        <w:t xml:space="preserve"> </w:t>
      </w:r>
      <w:proofErr w:type="spellStart"/>
      <w:r w:rsidR="00314E79">
        <w:t>са</w:t>
      </w:r>
      <w:proofErr w:type="spellEnd"/>
      <w:r w:rsidR="00314E79">
        <w:t xml:space="preserve"> </w:t>
      </w:r>
      <w:proofErr w:type="spellStart"/>
      <w:r w:rsidR="00314E79">
        <w:t>простора</w:t>
      </w:r>
      <w:proofErr w:type="spellEnd"/>
      <w:r w:rsidR="00314E79">
        <w:t xml:space="preserve"> </w:t>
      </w:r>
      <w:proofErr w:type="spellStart"/>
      <w:r w:rsidR="00314E79">
        <w:t>бивше</w:t>
      </w:r>
      <w:proofErr w:type="spellEnd"/>
      <w:r w:rsidR="00314E79">
        <w:t xml:space="preserve"> </w:t>
      </w:r>
      <w:proofErr w:type="spellStart"/>
      <w:r w:rsidR="00314E79">
        <w:t>Југославије</w:t>
      </w:r>
      <w:proofErr w:type="spellEnd"/>
      <w:r w:rsidR="00314E79">
        <w:t xml:space="preserve">, </w:t>
      </w:r>
      <w:proofErr w:type="spellStart"/>
      <w:r w:rsidR="00314E79">
        <w:t>опредељена</w:t>
      </w:r>
      <w:proofErr w:type="spellEnd"/>
      <w:r w:rsidR="00314E79">
        <w:t xml:space="preserve"> </w:t>
      </w:r>
      <w:proofErr w:type="spellStart"/>
      <w:r w:rsidR="00314E79">
        <w:t>средства</w:t>
      </w:r>
      <w:proofErr w:type="spellEnd"/>
      <w:r w:rsidR="00314E79" w:rsidRPr="0028083E">
        <w:t xml:space="preserve">: </w:t>
      </w:r>
      <w:r w:rsidR="0059543A" w:rsidRPr="0028083E">
        <w:t>44</w:t>
      </w:r>
      <w:r w:rsidR="00314E79" w:rsidRPr="0028083E">
        <w:t>0.000,00 РСД.</w:t>
      </w:r>
    </w:p>
    <w:p w:rsidR="00314E79" w:rsidRDefault="00314E79" w:rsidP="00314E79"/>
    <w:p w:rsidR="00314E79" w:rsidRDefault="0028083E" w:rsidP="00314E79">
      <w:r>
        <w:t>9</w:t>
      </w:r>
      <w:r w:rsidR="00314E79">
        <w:t>.</w:t>
      </w:r>
      <w:r w:rsidR="00314E79">
        <w:tab/>
        <w:t xml:space="preserve">   </w:t>
      </w:r>
      <w:proofErr w:type="spellStart"/>
      <w:r w:rsidR="00314E79">
        <w:t>Пројекат</w:t>
      </w:r>
      <w:proofErr w:type="spellEnd"/>
      <w:r w:rsidR="00314E79">
        <w:t xml:space="preserve"> „ </w:t>
      </w:r>
      <w:proofErr w:type="spellStart"/>
      <w:r w:rsidR="00314E79">
        <w:t>Колико</w:t>
      </w:r>
      <w:proofErr w:type="spellEnd"/>
      <w:r w:rsidR="00314E79">
        <w:t xml:space="preserve"> </w:t>
      </w:r>
      <w:proofErr w:type="spellStart"/>
      <w:r w:rsidR="00314E79">
        <w:t>још</w:t>
      </w:r>
      <w:proofErr w:type="spellEnd"/>
      <w:r w:rsidR="00314E79">
        <w:t xml:space="preserve"> </w:t>
      </w:r>
      <w:proofErr w:type="spellStart"/>
      <w:r w:rsidR="00314E79">
        <w:t>година</w:t>
      </w:r>
      <w:proofErr w:type="spellEnd"/>
      <w:r w:rsidR="00314E79">
        <w:t xml:space="preserve"> </w:t>
      </w:r>
      <w:proofErr w:type="spellStart"/>
      <w:r w:rsidR="00314E79">
        <w:t>морамо</w:t>
      </w:r>
      <w:proofErr w:type="spellEnd"/>
      <w:r w:rsidR="00314E79">
        <w:t xml:space="preserve"> </w:t>
      </w:r>
      <w:proofErr w:type="spellStart"/>
      <w:r w:rsidR="00314E79">
        <w:t>чекати</w:t>
      </w:r>
      <w:proofErr w:type="spellEnd"/>
      <w:r w:rsidR="00314E79">
        <w:t xml:space="preserve"> </w:t>
      </w:r>
      <w:proofErr w:type="spellStart"/>
      <w:r w:rsidR="00314E79">
        <w:t>истину</w:t>
      </w:r>
      <w:proofErr w:type="spellEnd"/>
      <w:r w:rsidR="00314E79">
        <w:t xml:space="preserve"> и </w:t>
      </w:r>
      <w:proofErr w:type="spellStart"/>
      <w:r w:rsidR="00314E79">
        <w:t>правду</w:t>
      </w:r>
      <w:proofErr w:type="spellEnd"/>
      <w:r w:rsidR="00314E79">
        <w:t xml:space="preserve">“, </w:t>
      </w:r>
      <w:proofErr w:type="spellStart"/>
      <w:r w:rsidR="00314E79">
        <w:t>подносилац</w:t>
      </w:r>
      <w:proofErr w:type="spellEnd"/>
      <w:r w:rsidR="00314E79">
        <w:t xml:space="preserve">: </w:t>
      </w:r>
      <w:proofErr w:type="spellStart"/>
      <w:r w:rsidR="00314E79">
        <w:t>Удружење</w:t>
      </w:r>
      <w:proofErr w:type="spellEnd"/>
      <w:r w:rsidR="00314E79">
        <w:t xml:space="preserve"> </w:t>
      </w:r>
      <w:proofErr w:type="spellStart"/>
      <w:r w:rsidR="00314E79">
        <w:t>родитеља</w:t>
      </w:r>
      <w:proofErr w:type="spellEnd"/>
      <w:r w:rsidR="00314E79">
        <w:t xml:space="preserve"> и </w:t>
      </w:r>
      <w:proofErr w:type="spellStart"/>
      <w:r w:rsidR="00314E79">
        <w:t>породица</w:t>
      </w:r>
      <w:proofErr w:type="spellEnd"/>
      <w:r w:rsidR="00314E79">
        <w:t xml:space="preserve"> </w:t>
      </w:r>
      <w:proofErr w:type="spellStart"/>
      <w:r w:rsidR="00314E79">
        <w:t>ухапшених</w:t>
      </w:r>
      <w:proofErr w:type="spellEnd"/>
      <w:r w:rsidR="00314E79">
        <w:t xml:space="preserve">, </w:t>
      </w:r>
      <w:proofErr w:type="spellStart"/>
      <w:r w:rsidR="00314E79">
        <w:t>заробљених</w:t>
      </w:r>
      <w:proofErr w:type="spellEnd"/>
      <w:r w:rsidR="00314E79">
        <w:t xml:space="preserve"> и </w:t>
      </w:r>
      <w:proofErr w:type="spellStart"/>
      <w:r w:rsidR="00314E79">
        <w:t>несталих</w:t>
      </w:r>
      <w:proofErr w:type="spellEnd"/>
      <w:r w:rsidR="00314E79">
        <w:t xml:space="preserve"> </w:t>
      </w:r>
      <w:proofErr w:type="spellStart"/>
      <w:r w:rsidR="00314E79">
        <w:t>лица</w:t>
      </w:r>
      <w:proofErr w:type="spellEnd"/>
      <w:r w:rsidR="00314E79">
        <w:t xml:space="preserve"> СРЈ </w:t>
      </w:r>
      <w:proofErr w:type="spellStart"/>
      <w:r w:rsidR="00314E79">
        <w:t>опредељена</w:t>
      </w:r>
      <w:proofErr w:type="spellEnd"/>
      <w:r w:rsidR="00314E79">
        <w:t xml:space="preserve"> </w:t>
      </w:r>
      <w:proofErr w:type="spellStart"/>
      <w:r w:rsidR="00314E79">
        <w:t>средства</w:t>
      </w:r>
      <w:proofErr w:type="spellEnd"/>
      <w:r w:rsidR="00314E79">
        <w:t xml:space="preserve">: </w:t>
      </w:r>
      <w:r w:rsidRPr="0028083E">
        <w:rPr>
          <w:lang w:val="sr-Cyrl-RS"/>
        </w:rPr>
        <w:t>55</w:t>
      </w:r>
      <w:r w:rsidR="00314E79" w:rsidRPr="0028083E">
        <w:t>0.000,00 РСД.</w:t>
      </w:r>
    </w:p>
    <w:p w:rsidR="00314E79" w:rsidRDefault="00314E79" w:rsidP="00314E79"/>
    <w:p w:rsidR="00314E79" w:rsidRDefault="00314E79" w:rsidP="00314E79">
      <w:r>
        <w:t xml:space="preserve">   </w:t>
      </w:r>
      <w:proofErr w:type="spellStart"/>
      <w:r>
        <w:t>Пројекти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одобрени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финансирање</w:t>
      </w:r>
      <w:proofErr w:type="spellEnd"/>
      <w:r>
        <w:t xml:space="preserve"> :</w:t>
      </w:r>
      <w:proofErr w:type="gramEnd"/>
    </w:p>
    <w:p w:rsidR="00314E79" w:rsidRDefault="00314E79" w:rsidP="00314E79"/>
    <w:p w:rsidR="00314E79" w:rsidRDefault="00314E79" w:rsidP="00314E79">
      <w:r>
        <w:t>1.</w:t>
      </w:r>
      <w:r>
        <w:tab/>
      </w:r>
      <w:proofErr w:type="spellStart"/>
      <w:r>
        <w:t>Пројекат</w:t>
      </w:r>
      <w:proofErr w:type="spellEnd"/>
      <w:r>
        <w:t xml:space="preserve"> „</w:t>
      </w:r>
      <w:proofErr w:type="spellStart"/>
      <w:r>
        <w:t>Нестала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националност</w:t>
      </w:r>
      <w:proofErr w:type="spellEnd"/>
      <w:r>
        <w:t xml:space="preserve"> и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Сребреничког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“, </w:t>
      </w:r>
      <w:proofErr w:type="spellStart"/>
      <w:r>
        <w:t>подносилац</w:t>
      </w:r>
      <w:proofErr w:type="spellEnd"/>
      <w:r>
        <w:t xml:space="preserve">: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истине</w:t>
      </w:r>
      <w:proofErr w:type="spellEnd"/>
      <w:r>
        <w:t xml:space="preserve"> о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народу</w:t>
      </w:r>
      <w:proofErr w:type="spellEnd"/>
      <w:r>
        <w:t xml:space="preserve"> </w:t>
      </w:r>
      <w:r w:rsidRPr="00840D21">
        <w:t>„ 21. НОВЕМБАР“.</w:t>
      </w:r>
    </w:p>
    <w:p w:rsidR="00314E79" w:rsidRDefault="00314E79" w:rsidP="00314E79"/>
    <w:p w:rsidR="00314E79" w:rsidRDefault="00314E79" w:rsidP="00314E79">
      <w:r>
        <w:t>2.</w:t>
      </w:r>
      <w:r>
        <w:tab/>
      </w:r>
      <w:proofErr w:type="spellStart"/>
      <w:proofErr w:type="gramStart"/>
      <w:r>
        <w:t>Пројекат</w:t>
      </w:r>
      <w:proofErr w:type="spellEnd"/>
      <w:r>
        <w:t xml:space="preserve">  „</w:t>
      </w:r>
      <w:proofErr w:type="spellStart"/>
      <w:proofErr w:type="gramEnd"/>
      <w:r>
        <w:t>Нестали</w:t>
      </w:r>
      <w:proofErr w:type="spellEnd"/>
      <w:r>
        <w:t xml:space="preserve"> </w:t>
      </w:r>
      <w:proofErr w:type="spellStart"/>
      <w:r>
        <w:t>Банијци</w:t>
      </w:r>
      <w:proofErr w:type="spellEnd"/>
      <w:r>
        <w:t xml:space="preserve"> у </w:t>
      </w:r>
      <w:proofErr w:type="spellStart"/>
      <w:r>
        <w:t>ратном</w:t>
      </w:r>
      <w:proofErr w:type="spellEnd"/>
      <w:r>
        <w:t xml:space="preserve"> </w:t>
      </w:r>
      <w:proofErr w:type="spellStart"/>
      <w:r>
        <w:t>вихору</w:t>
      </w:r>
      <w:proofErr w:type="spellEnd"/>
      <w:r>
        <w:t xml:space="preserve">“, </w:t>
      </w:r>
      <w:proofErr w:type="spellStart"/>
      <w:r>
        <w:t>подносилац</w:t>
      </w:r>
      <w:proofErr w:type="spellEnd"/>
      <w:r>
        <w:t xml:space="preserve">: </w:t>
      </w:r>
      <w:proofErr w:type="spellStart"/>
      <w:r>
        <w:t>Завичајно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Банијаца</w:t>
      </w:r>
      <w:proofErr w:type="spellEnd"/>
      <w:r>
        <w:t xml:space="preserve">, </w:t>
      </w:r>
      <w:proofErr w:type="spellStart"/>
      <w:r>
        <w:t>потомака</w:t>
      </w:r>
      <w:proofErr w:type="spellEnd"/>
      <w:r>
        <w:t xml:space="preserve"> и </w:t>
      </w:r>
      <w:proofErr w:type="spellStart"/>
      <w:r>
        <w:t>пријатеља</w:t>
      </w:r>
      <w:proofErr w:type="spellEnd"/>
      <w:r>
        <w:t xml:space="preserve"> </w:t>
      </w:r>
      <w:proofErr w:type="spellStart"/>
      <w:r>
        <w:t>Баније</w:t>
      </w:r>
      <w:proofErr w:type="spellEnd"/>
      <w:r>
        <w:t>.</w:t>
      </w:r>
    </w:p>
    <w:p w:rsidR="00314E79" w:rsidRDefault="00314E79" w:rsidP="00314E79"/>
    <w:p w:rsidR="00314E79" w:rsidRDefault="00314E79" w:rsidP="00314E79">
      <w:r>
        <w:t>3.</w:t>
      </w:r>
      <w:r>
        <w:tab/>
      </w:r>
      <w:proofErr w:type="spellStart"/>
      <w:r>
        <w:t>Пројекат</w:t>
      </w:r>
      <w:proofErr w:type="spellEnd"/>
      <w:r>
        <w:t xml:space="preserve"> „ </w:t>
      </w:r>
      <w:proofErr w:type="spellStart"/>
      <w:r>
        <w:t>Документарни</w:t>
      </w:r>
      <w:proofErr w:type="spellEnd"/>
      <w:r>
        <w:t xml:space="preserve"> </w:t>
      </w:r>
      <w:proofErr w:type="spellStart"/>
      <w:r>
        <w:t>филм</w:t>
      </w:r>
      <w:proofErr w:type="spellEnd"/>
      <w:r>
        <w:t xml:space="preserve"> „11000</w:t>
      </w:r>
      <w:proofErr w:type="gramStart"/>
      <w:r>
        <w:t xml:space="preserve">“ </w:t>
      </w:r>
      <w:proofErr w:type="spellStart"/>
      <w:r>
        <w:t>разлога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заборави</w:t>
      </w:r>
      <w:proofErr w:type="spellEnd"/>
      <w:r>
        <w:t xml:space="preserve">“, </w:t>
      </w:r>
      <w:proofErr w:type="spellStart"/>
      <w:r>
        <w:t>подносилац</w:t>
      </w:r>
      <w:proofErr w:type="spellEnd"/>
      <w:r>
        <w:t xml:space="preserve">: </w:t>
      </w:r>
      <w:proofErr w:type="spellStart"/>
      <w:r>
        <w:t>Балкан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>.</w:t>
      </w:r>
    </w:p>
    <w:p w:rsidR="00314E79" w:rsidRDefault="00314E79" w:rsidP="00314E79"/>
    <w:p w:rsidR="00314E79" w:rsidRDefault="00314E79" w:rsidP="00314E79"/>
    <w:p w:rsidR="00314E79" w:rsidRDefault="00314E79" w:rsidP="00314E79"/>
    <w:p w:rsidR="00314E79" w:rsidRPr="00314E79" w:rsidRDefault="00314E79" w:rsidP="00314E79">
      <w:pPr>
        <w:ind w:left="2880" w:firstLine="720"/>
        <w:rPr>
          <w:b/>
        </w:rPr>
      </w:pPr>
      <w:r w:rsidRPr="00314E79">
        <w:rPr>
          <w:b/>
          <w:lang w:val="sr-Cyrl-CS"/>
        </w:rPr>
        <w:t>Комисија за утврђивање листе вредновања</w:t>
      </w:r>
    </w:p>
    <w:p w:rsidR="00314E79" w:rsidRDefault="00314E79" w:rsidP="00314E79">
      <w:pPr>
        <w:ind w:left="2160" w:firstLine="720"/>
        <w:rPr>
          <w:b/>
          <w:lang w:val="sr-Cyrl-CS"/>
        </w:rPr>
      </w:pPr>
    </w:p>
    <w:p w:rsidR="00314E79" w:rsidRPr="00314E79" w:rsidRDefault="00314E79" w:rsidP="00314E79">
      <w:pPr>
        <w:ind w:left="3600"/>
        <w:rPr>
          <w:b/>
          <w:lang w:val="sr-Cyrl-CS"/>
        </w:rPr>
      </w:pPr>
      <w:r w:rsidRPr="00314E79">
        <w:rPr>
          <w:b/>
          <w:lang w:val="sr-Cyrl-CS"/>
        </w:rPr>
        <w:t xml:space="preserve"> и рангирања предлога пројеката удружења</w:t>
      </w:r>
    </w:p>
    <w:p w:rsidR="00314E79" w:rsidRDefault="00314E79" w:rsidP="00314E79"/>
    <w:p w:rsidR="00336695" w:rsidRDefault="00336695" w:rsidP="00872649">
      <w:pPr>
        <w:ind w:firstLine="360"/>
        <w:jc w:val="both"/>
      </w:pPr>
    </w:p>
    <w:p w:rsidR="00872649" w:rsidRPr="00872649" w:rsidRDefault="00872649" w:rsidP="00872649">
      <w:pPr>
        <w:ind w:firstLine="360"/>
        <w:jc w:val="both"/>
        <w:rPr>
          <w:lang w:val="sr-Cyrl-CS" w:eastAsia="en-US"/>
        </w:rPr>
      </w:pPr>
      <w:bookmarkStart w:id="0" w:name="_GoBack"/>
      <w:bookmarkEnd w:id="0"/>
      <w:r w:rsidRPr="00872649">
        <w:rPr>
          <w:lang w:val="sr-Cyrl-CS" w:eastAsia="en-US"/>
        </w:rPr>
        <w:t xml:space="preserve">Учесници конкурса имају право приговора у року од </w:t>
      </w:r>
      <w:r w:rsidRPr="00872649">
        <w:rPr>
          <w:lang w:val="sr-Cyrl-RS" w:eastAsia="en-US"/>
        </w:rPr>
        <w:t>осам</w:t>
      </w:r>
      <w:r w:rsidRPr="00872649">
        <w:rPr>
          <w:lang w:val="sr-Cyrl-CS" w:eastAsia="en-US"/>
        </w:rPr>
        <w:t xml:space="preserve"> дана од дана објављивања Листе. Одлуку о приговору конкурсна комисија доноси у року од 15 дана од дана његовог пријема. Одлуку о избору пројеката донеће комесар на основу Листе коју је утврдила Комисија за одабир пројеката, најкасније у року од 30 дана од дана утврђивања Листе.</w:t>
      </w:r>
    </w:p>
    <w:p w:rsidR="00B51AC3" w:rsidRDefault="00B51AC3"/>
    <w:sectPr w:rsidR="00B51AC3" w:rsidSect="002D7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AD"/>
    <w:rsid w:val="0028083E"/>
    <w:rsid w:val="00314E79"/>
    <w:rsid w:val="00336695"/>
    <w:rsid w:val="0059543A"/>
    <w:rsid w:val="00840D21"/>
    <w:rsid w:val="00872649"/>
    <w:rsid w:val="00A447AD"/>
    <w:rsid w:val="00A943F2"/>
    <w:rsid w:val="00B5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02E8"/>
  <w15:chartTrackingRefBased/>
  <w15:docId w15:val="{AC21A133-56AD-45BE-99BA-E352A4D6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E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2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Komisija Nestali</dc:creator>
  <cp:keywords/>
  <dc:description/>
  <cp:lastModifiedBy>Komisija Nestali</cp:lastModifiedBy>
  <cp:revision>15</cp:revision>
  <cp:lastPrinted>2020-03-12T09:22:00Z</cp:lastPrinted>
  <dcterms:created xsi:type="dcterms:W3CDTF">2020-03-12T09:15:00Z</dcterms:created>
  <dcterms:modified xsi:type="dcterms:W3CDTF">2020-03-16T12:58:00Z</dcterms:modified>
</cp:coreProperties>
</file>